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White Karen Ann</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right="1157"/>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43"/>
        <w:spacing w:after="0"/>
        <w:rPr>
          <w:sz w:val="20"/>
          <w:szCs w:val="20"/>
          <w:color w:val="auto"/>
        </w:rPr>
      </w:pPr>
      <w:r>
        <w:rPr>
          <w:rFonts w:ascii="Arial" w:cs="Arial" w:eastAsia="Arial" w:hAnsi="Arial"/>
          <w:sz w:val="20"/>
          <w:szCs w:val="20"/>
          <w:color w:val="0000FF"/>
        </w:rPr>
        <w:t>Chief People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Karen Ann White</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4118"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2021-07-22T15:58:59Z</dcterms:created>
  <dcterms:modified xsi:type="dcterms:W3CDTF">2021-07-22T15:58:59Z</dcterms:modified>
</cp:coreProperties>
</file>