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White Karen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07/25/2023</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4,822</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07/26/2023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7.41</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4,761</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6.25% vest in quarterly installments over the four-year period commencing on July 25, 2021 until fully vested,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Devin Schaffer,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4118"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706</Words>
  <Characters>3784</Characters>
  <CharactersWithSpaces>4409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